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" w:lineRule="auto"/>
        <w:ind w:firstLine="1405" w:firstLine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安徽新华博艺景观工程有限公司招聘启事</w:t>
      </w: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spacing w:line="15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安徽新华博艺景观工程有限公司创建于2006年，注册资金2500万元，公司是集风景园林、别墅庭院园林、市政、造林绿化等设计、施工营造、养护、技术研发、苗木资材生产等于一体的现代化生态园林企业。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因公司规模不断扩大及业务拓展需求，公司人员结构、各种制度体系的不断完善，现诚招各个职位的贤才之士加盟，我司将提供优厚的待遇及广阔的发展空间！</w:t>
      </w:r>
      <w:r>
        <w:rPr>
          <w:rFonts w:hint="eastAsia" w:ascii="宋体" w:hAnsi="宋体" w:eastAsia="宋体" w:cs="宋体"/>
        </w:rPr>
        <w:t> </w:t>
      </w:r>
    </w:p>
    <w:p>
      <w:pPr>
        <w:numPr>
          <w:ilvl w:val="0"/>
          <w:numId w:val="1"/>
        </w:numPr>
        <w:spacing w:line="15" w:lineRule="auto"/>
        <w:rPr>
          <w:b/>
          <w:bCs/>
        </w:rPr>
      </w:pPr>
      <w:r>
        <w:rPr>
          <w:rFonts w:hint="eastAsia"/>
          <w:b/>
          <w:bCs/>
        </w:rPr>
        <w:t>景观工程师/项目经理 （20人，可接受实习生）</w:t>
      </w:r>
    </w:p>
    <w:p>
      <w:pPr>
        <w:spacing w:line="15" w:lineRule="auto"/>
      </w:pPr>
      <w:r>
        <w:rPr>
          <w:rFonts w:hint="eastAsia"/>
        </w:rPr>
        <w:t>主要岗位职责： </w:t>
      </w:r>
    </w:p>
    <w:p>
      <w:pPr>
        <w:spacing w:line="15" w:lineRule="auto"/>
      </w:pPr>
      <w:r>
        <w:rPr>
          <w:rFonts w:hint="eastAsia"/>
        </w:rPr>
        <w:t>1、熟悉苗木特性，善于现场布景，能独立组织景观项目的施工工作，能有效的控制工期和景观实施效果； </w:t>
      </w:r>
    </w:p>
    <w:p>
      <w:pPr>
        <w:spacing w:line="15" w:lineRule="auto"/>
      </w:pPr>
      <w:r>
        <w:rPr>
          <w:rFonts w:hint="eastAsia"/>
        </w:rPr>
        <w:t>2、编制景观施工进度计划,实行进度控制和推进工作； </w:t>
      </w:r>
    </w:p>
    <w:p>
      <w:pPr>
        <w:spacing w:line="15" w:lineRule="auto"/>
      </w:pPr>
      <w:r>
        <w:rPr>
          <w:rFonts w:hint="eastAsia"/>
        </w:rPr>
        <w:t>3、负责景观工程招投标工作和施工单位的考察和选定；</w:t>
      </w:r>
    </w:p>
    <w:p>
      <w:pPr>
        <w:spacing w:line="15" w:lineRule="auto"/>
      </w:pPr>
      <w:r>
        <w:rPr>
          <w:rFonts w:hint="eastAsia"/>
        </w:rPr>
        <w:t>4、参与景观施工图的设计评审工作,跟进现场的施工指导工作,负责技术交底； </w:t>
      </w:r>
    </w:p>
    <w:p>
      <w:pPr>
        <w:spacing w:line="15" w:lineRule="auto"/>
      </w:pPr>
      <w:r>
        <w:rPr>
          <w:rFonts w:hint="eastAsia"/>
        </w:rPr>
        <w:t>5、负责项目景观工程的材料定板和苗木选择,以及相关的品质和成本的把控；</w:t>
      </w:r>
    </w:p>
    <w:p>
      <w:pPr>
        <w:spacing w:line="15" w:lineRule="auto"/>
      </w:pPr>
      <w:r>
        <w:rPr>
          <w:rFonts w:hint="eastAsia"/>
        </w:rPr>
        <w:t>6、及时解决现场交叉施工问题,控制好现场施工中的重要节点工程质量； </w:t>
      </w:r>
    </w:p>
    <w:p>
      <w:pPr>
        <w:spacing w:line="15" w:lineRule="auto"/>
      </w:pPr>
      <w:r>
        <w:rPr>
          <w:rFonts w:hint="eastAsia"/>
        </w:rPr>
        <w:t>7、负责项目景观工程的竣工验收。 </w:t>
      </w:r>
    </w:p>
    <w:p>
      <w:pPr>
        <w:spacing w:line="15" w:lineRule="auto"/>
      </w:pPr>
      <w:r>
        <w:rPr>
          <w:rFonts w:hint="eastAsia"/>
        </w:rPr>
        <w:t>岗位要求： </w:t>
      </w:r>
    </w:p>
    <w:p>
      <w:pPr>
        <w:spacing w:line="15" w:lineRule="auto"/>
      </w:pPr>
      <w:r>
        <w:rPr>
          <w:rFonts w:hint="eastAsia"/>
        </w:rPr>
        <w:t>1、景观工程三年以上工作经验；</w:t>
      </w:r>
    </w:p>
    <w:p>
      <w:pPr>
        <w:spacing w:line="15" w:lineRule="auto"/>
      </w:pPr>
      <w:r>
        <w:rPr>
          <w:rFonts w:hint="eastAsia"/>
        </w:rPr>
        <w:t>2、熟悉使用办公软件，绘制景观效果图及使用AutoCAD、Photoshop等软件；</w:t>
      </w:r>
    </w:p>
    <w:p>
      <w:pPr>
        <w:spacing w:line="15" w:lineRule="auto"/>
      </w:pPr>
      <w:r>
        <w:rPr>
          <w:rFonts w:hint="eastAsia"/>
        </w:rPr>
        <w:t>3、熟悉园建、土建和水电，熟悉景观材料和植物性能、价格等；</w:t>
      </w:r>
    </w:p>
    <w:p>
      <w:pPr>
        <w:spacing w:line="15" w:lineRule="auto"/>
        <w:rPr>
          <w:b/>
          <w:bCs/>
        </w:rPr>
      </w:pPr>
      <w:r>
        <w:rPr>
          <w:rFonts w:hint="eastAsia"/>
          <w:b/>
          <w:bCs/>
        </w:rPr>
        <w:t>二、资料员（2人）</w:t>
      </w:r>
    </w:p>
    <w:p>
      <w:pPr>
        <w:spacing w:line="15" w:lineRule="auto"/>
      </w:pPr>
      <w:r>
        <w:rPr>
          <w:rFonts w:hint="eastAsia"/>
        </w:rPr>
        <w:t>主要岗位职责： </w:t>
      </w:r>
    </w:p>
    <w:p>
      <w:pPr>
        <w:spacing w:line="15" w:lineRule="auto"/>
      </w:pPr>
      <w:r>
        <w:rPr>
          <w:rFonts w:hint="eastAsia"/>
        </w:rPr>
        <w:t>1、负责工程部档案文件的归档、移交、借阅管理；</w:t>
      </w:r>
    </w:p>
    <w:p>
      <w:pPr>
        <w:spacing w:line="15" w:lineRule="auto"/>
      </w:pPr>
      <w:r>
        <w:rPr>
          <w:rFonts w:hint="eastAsia"/>
        </w:rPr>
        <w:t>2、负责工程资料、图纸的管理，工程文件的处理；</w:t>
      </w:r>
    </w:p>
    <w:p>
      <w:pPr>
        <w:spacing w:line="15" w:lineRule="auto"/>
      </w:pPr>
      <w:r>
        <w:rPr>
          <w:rFonts w:hint="eastAsia"/>
        </w:rPr>
        <w:t>3、竣工图纸的绘制。</w:t>
      </w:r>
    </w:p>
    <w:p>
      <w:pPr>
        <w:spacing w:line="15" w:lineRule="auto"/>
      </w:pPr>
      <w:r>
        <w:rPr>
          <w:rFonts w:hint="eastAsia"/>
        </w:rPr>
        <w:t> 岗位要求： </w:t>
      </w:r>
    </w:p>
    <w:p>
      <w:pPr>
        <w:spacing w:line="15" w:lineRule="auto"/>
      </w:pPr>
      <w:r>
        <w:rPr>
          <w:rFonts w:hint="eastAsia"/>
        </w:rPr>
        <w:t>1、从事市政公用、园林绿化相关工作1年以上，具备一定的工程资料管理经验；</w:t>
      </w:r>
    </w:p>
    <w:p>
      <w:pPr>
        <w:spacing w:line="15" w:lineRule="auto"/>
      </w:pPr>
      <w:r>
        <w:rPr>
          <w:rFonts w:hint="eastAsia"/>
        </w:rPr>
        <w:t>2、熟练使用CAD、WORD、EXCEL等绘图、资料及办公软件；</w:t>
      </w:r>
    </w:p>
    <w:p>
      <w:pPr>
        <w:spacing w:line="15" w:lineRule="auto"/>
      </w:pPr>
      <w:r>
        <w:rPr>
          <w:rFonts w:hint="eastAsia"/>
        </w:rPr>
        <w:t>3、具有良好的团队合作精神，责任心强；</w:t>
      </w:r>
    </w:p>
    <w:p>
      <w:pPr>
        <w:spacing w:line="15" w:lineRule="auto"/>
      </w:pPr>
      <w:r>
        <w:rPr>
          <w:rFonts w:hint="eastAsia"/>
        </w:rPr>
        <w:t>4、工作有条理，有较强协调能力。</w:t>
      </w:r>
    </w:p>
    <w:p>
      <w:pPr>
        <w:spacing w:line="15" w:lineRule="auto"/>
        <w:rPr>
          <w:b/>
          <w:bCs/>
        </w:rPr>
      </w:pPr>
      <w:r>
        <w:rPr>
          <w:rFonts w:hint="eastAsia"/>
          <w:b/>
          <w:bCs/>
        </w:rPr>
        <w:t>三、养护工程师（2人）</w:t>
      </w:r>
    </w:p>
    <w:p>
      <w:pPr>
        <w:spacing w:line="15" w:lineRule="auto"/>
      </w:pPr>
      <w:r>
        <w:rPr>
          <w:rFonts w:hint="eastAsia"/>
        </w:rPr>
        <w:t>主要岗位职责：</w:t>
      </w:r>
    </w:p>
    <w:p>
      <w:pPr>
        <w:pStyle w:val="2"/>
        <w:widowControl/>
        <w:shd w:val="clear" w:color="auto" w:fill="FFFFFF"/>
        <w:spacing w:before="0" w:beforeAutospacing="0" w:after="0" w:afterAutospacing="0" w:line="15" w:lineRule="auto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1、</w:t>
      </w:r>
      <w:r>
        <w:rPr>
          <w:rFonts w:ascii="Arial" w:hAnsi="Arial" w:eastAsia="宋体" w:cs="Arial"/>
          <w:color w:val="333333"/>
          <w:sz w:val="21"/>
          <w:szCs w:val="21"/>
          <w:shd w:val="clear" w:color="auto" w:fill="FFFFFF"/>
        </w:rPr>
        <w:t>了解常用植物</w:t>
      </w:r>
      <w:r>
        <w:rPr>
          <w:rFonts w:hint="eastAsia" w:ascii="Arial" w:hAnsi="Arial" w:eastAsia="宋体" w:cs="Arial"/>
          <w:color w:val="333333"/>
          <w:sz w:val="21"/>
          <w:szCs w:val="21"/>
          <w:shd w:val="clear" w:color="auto" w:fill="FFFFFF"/>
        </w:rPr>
        <w:t>并</w:t>
      </w:r>
      <w:r>
        <w:rPr>
          <w:rFonts w:ascii="Arial" w:hAnsi="Arial" w:eastAsia="宋体" w:cs="Arial"/>
          <w:color w:val="333333"/>
          <w:sz w:val="21"/>
          <w:szCs w:val="21"/>
          <w:shd w:val="clear" w:color="auto" w:fill="FFFFFF"/>
        </w:rPr>
        <w:t>熟悉植物的习性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；</w:t>
      </w:r>
    </w:p>
    <w:p>
      <w:pPr>
        <w:pStyle w:val="2"/>
        <w:widowControl/>
        <w:shd w:val="clear" w:color="auto" w:fill="FFFFFF"/>
        <w:spacing w:before="0" w:beforeAutospacing="0" w:after="0" w:afterAutospacing="0" w:line="15" w:lineRule="auto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2、</w:t>
      </w:r>
      <w:r>
        <w:rPr>
          <w:rFonts w:ascii="Arial" w:hAnsi="Arial" w:eastAsia="宋体" w:cs="Arial"/>
          <w:color w:val="333333"/>
          <w:sz w:val="21"/>
          <w:szCs w:val="21"/>
          <w:shd w:val="clear" w:color="auto" w:fill="FFFFFF"/>
        </w:rPr>
        <w:t>熟练掌握苗木种植、植物病虫害防治、绿化养护知识等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；</w:t>
      </w:r>
    </w:p>
    <w:p>
      <w:pPr>
        <w:pStyle w:val="2"/>
        <w:widowControl/>
        <w:shd w:val="clear" w:color="auto" w:fill="FFFFFF"/>
        <w:spacing w:before="0" w:beforeAutospacing="0" w:after="0" w:afterAutospacing="0" w:line="15" w:lineRule="auto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3、</w:t>
      </w:r>
      <w:r>
        <w:rPr>
          <w:rFonts w:ascii="Arial" w:hAnsi="Arial" w:eastAsia="宋体" w:cs="Arial"/>
          <w:color w:val="333333"/>
          <w:sz w:val="21"/>
          <w:szCs w:val="21"/>
          <w:shd w:val="clear" w:color="auto" w:fill="FFFFFF"/>
        </w:rPr>
        <w:t>养管经验丰富，有优秀房地产公司养管案例者优先考虑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。</w:t>
      </w:r>
    </w:p>
    <w:p>
      <w:pPr>
        <w:spacing w:line="15" w:lineRule="auto"/>
      </w:pPr>
      <w:r>
        <w:rPr>
          <w:rFonts w:hint="eastAsia"/>
        </w:rPr>
        <w:t>岗位要求：</w:t>
      </w:r>
    </w:p>
    <w:p>
      <w:pPr>
        <w:numPr>
          <w:ilvl w:val="0"/>
          <w:numId w:val="2"/>
        </w:numPr>
        <w:spacing w:line="15" w:lineRule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身体健康，工作塌实； 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2、有良好的沟通与表达能力； </w:t>
      </w:r>
    </w:p>
    <w:p>
      <w:pPr>
        <w:numPr>
          <w:ilvl w:val="0"/>
          <w:numId w:val="2"/>
        </w:numPr>
        <w:spacing w:line="15" w:lineRule="auto"/>
        <w:ind w:left="0" w:leftChars="0" w:firstLine="0" w:firstLineChars="0"/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ascii="宋体" w:hAnsi="宋体" w:eastAsia="宋体" w:cs="宋体"/>
          <w:szCs w:val="21"/>
        </w:rPr>
        <w:t>有优良的职业素质，很强的敬业精神和工作责任感</w:t>
      </w:r>
      <w:r>
        <w:rPr>
          <w:rFonts w:hint="eastAsia" w:ascii="宋体" w:hAnsi="宋体" w:eastAsia="宋体" w:cs="宋体"/>
          <w:szCs w:val="21"/>
        </w:rPr>
        <w:t>；</w:t>
      </w:r>
      <w:r>
        <w:rPr>
          <w:rFonts w:hint="eastAsia" w:ascii="宋体" w:hAnsi="宋体" w:eastAsia="宋体" w:cs="宋体"/>
          <w:color w:val="333333"/>
          <w:szCs w:val="21"/>
        </w:rPr>
        <w:br w:type="textWrapping"/>
      </w:r>
      <w:r>
        <w:rPr>
          <w:rFonts w:hint="eastAsia" w:ascii="宋体" w:hAnsi="宋体" w:eastAsia="宋体" w:cs="宋体"/>
          <w:color w:val="333333"/>
          <w:szCs w:val="21"/>
        </w:rPr>
        <w:t>4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、具备3年以上工作经历，</w:t>
      </w:r>
      <w:r>
        <w:rPr>
          <w:rFonts w:ascii="Arial" w:hAnsi="Arial" w:eastAsia="宋体" w:cs="Arial"/>
          <w:color w:val="333333"/>
          <w:szCs w:val="21"/>
          <w:shd w:val="clear" w:color="auto" w:fill="FFFFFF"/>
        </w:rPr>
        <w:t>持初级及以上职称/职业资格证书者优先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。</w:t>
      </w:r>
    </w:p>
    <w:p>
      <w:pPr>
        <w:numPr>
          <w:ilvl w:val="0"/>
          <w:numId w:val="0"/>
        </w:numPr>
        <w:spacing w:line="15" w:lineRule="auto"/>
        <w:ind w:leftChars="0"/>
        <w:rPr>
          <w:rFonts w:hint="default" w:ascii="宋体" w:hAnsi="宋体" w:eastAsia="宋体" w:cs="宋体"/>
          <w:b/>
          <w:bCs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  <w:lang w:eastAsia="zh-CN"/>
        </w:rPr>
        <w:t>薪资待遇：实习期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  <w:lang w:val="en-US" w:eastAsia="zh-CN"/>
        </w:rPr>
        <w:t>3000-4000元，转正后根据表现再定</w:t>
      </w:r>
    </w:p>
    <w:p>
      <w:pPr>
        <w:spacing w:line="15" w:lineRule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联系方式：王女士 0551-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  <w:lang w:val="en-US" w:eastAsia="zh-CN"/>
        </w:rPr>
        <w:t>63852137</w:t>
      </w:r>
      <w:r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  <w:t>/18756020372</w:t>
      </w:r>
    </w:p>
    <w:p>
      <w:pPr>
        <w:spacing w:line="15" w:lineRule="auto"/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联系地址：合肥市蜀山区潜山路与皖河路交口新华国际广场A座</w:t>
      </w:r>
      <w:r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  <w:t>10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楼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A4900"/>
    <w:multiLevelType w:val="singleLevel"/>
    <w:tmpl w:val="59BA49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A0E24BF"/>
    <w:multiLevelType w:val="singleLevel"/>
    <w:tmpl w:val="7A0E24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108BE"/>
    <w:rsid w:val="00006186"/>
    <w:rsid w:val="00025013"/>
    <w:rsid w:val="00126818"/>
    <w:rsid w:val="00340F78"/>
    <w:rsid w:val="007F7E89"/>
    <w:rsid w:val="008B4AFB"/>
    <w:rsid w:val="009D0091"/>
    <w:rsid w:val="0DF70409"/>
    <w:rsid w:val="153F5202"/>
    <w:rsid w:val="1BAE0721"/>
    <w:rsid w:val="25F00202"/>
    <w:rsid w:val="2AF56DD1"/>
    <w:rsid w:val="2B4108BE"/>
    <w:rsid w:val="3B5F5B8D"/>
    <w:rsid w:val="40B706A0"/>
    <w:rsid w:val="4CE479A1"/>
    <w:rsid w:val="55FE5375"/>
    <w:rsid w:val="58B724AB"/>
    <w:rsid w:val="606C476E"/>
    <w:rsid w:val="60873349"/>
    <w:rsid w:val="67DD2525"/>
    <w:rsid w:val="78051A4E"/>
    <w:rsid w:val="79D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862</Characters>
  <Lines>7</Lines>
  <Paragraphs>2</Paragraphs>
  <TotalTime>6</TotalTime>
  <ScaleCrop>false</ScaleCrop>
  <LinksUpToDate>false</LinksUpToDate>
  <CharactersWithSpaces>1011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2018-01-10T08:24:00Z</dcterms:created>
  <dc:creator>遇见</dc:creator>
  <cp:lastModifiedBy>Administrator</cp:lastModifiedBy>
  <dcterms:modified xsi:type="dcterms:W3CDTF">2021-09-14T07:02:10Z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